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51" w:rsidRPr="00180CE0" w:rsidRDefault="00411751" w:rsidP="0041175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411751" w:rsidRPr="00FC2EC7" w:rsidRDefault="00411751" w:rsidP="0041175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411751" w:rsidRPr="00FC2EC7" w:rsidRDefault="00411751" w:rsidP="0041175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411751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«7М01505</w:t>
      </w:r>
      <w:r w:rsidRPr="00FC2EC7">
        <w:rPr>
          <w:b/>
          <w:lang w:val="kk-KZ"/>
        </w:rPr>
        <w:t>-География» мамандығы бойынша білім беру бағдарламасы</w:t>
      </w:r>
    </w:p>
    <w:p w:rsidR="00411751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11751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411751" w:rsidRPr="001D3C83" w:rsidRDefault="00411751" w:rsidP="00411751">
      <w:pPr>
        <w:jc w:val="center"/>
        <w:rPr>
          <w:b/>
          <w:lang w:val="kk-KZ"/>
        </w:rPr>
      </w:pPr>
      <w:r w:rsidRPr="00ED1332">
        <w:rPr>
          <w:b/>
          <w:lang w:val="kk-KZ"/>
        </w:rPr>
        <w:t>202</w:t>
      </w:r>
      <w:r w:rsidR="004F1368">
        <w:rPr>
          <w:b/>
          <w:lang w:val="kk-KZ"/>
        </w:rPr>
        <w:t>1-2022</w:t>
      </w:r>
      <w:r w:rsidRPr="00ED1332">
        <w:rPr>
          <w:b/>
          <w:lang w:val="kk-KZ"/>
        </w:rPr>
        <w:t xml:space="preserve"> </w:t>
      </w:r>
      <w:r>
        <w:rPr>
          <w:b/>
          <w:lang w:val="kk-KZ"/>
        </w:rPr>
        <w:t>оқу жылының көктемгі семестрі</w:t>
      </w:r>
    </w:p>
    <w:p w:rsidR="00411751" w:rsidRPr="00375E29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>
        <w:rPr>
          <w:b/>
          <w:lang w:val="kk-KZ"/>
        </w:rPr>
        <w:t>Географияны оқытудың инновациялық әдістері</w:t>
      </w:r>
      <w:r w:rsidRPr="00C55CFA">
        <w:rPr>
          <w:b/>
          <w:lang w:val="kk-KZ"/>
        </w:rPr>
        <w:t>» білім беру бағдарламасы</w:t>
      </w:r>
    </w:p>
    <w:p w:rsidR="00411751" w:rsidRPr="00173F63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411751" w:rsidRPr="004F1368" w:rsidTr="003B3C89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СОӨЖ  </w:t>
            </w:r>
          </w:p>
        </w:tc>
      </w:tr>
      <w:tr w:rsidR="00411751" w:rsidRPr="00574645" w:rsidTr="003B3C89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Практ</w:t>
            </w:r>
            <w:proofErr w:type="spellEnd"/>
            <w:r w:rsidRPr="00574645">
              <w:rPr>
                <w:b/>
                <w:sz w:val="20"/>
                <w:szCs w:val="20"/>
              </w:rPr>
              <w:t>. сабақтар</w:t>
            </w:r>
            <w:r w:rsidRPr="0057464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</w:rPr>
            </w:pPr>
          </w:p>
        </w:tc>
      </w:tr>
      <w:tr w:rsidR="00411751" w:rsidRPr="00574645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t>IMPG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42C74">
              <w:rPr>
                <w:bCs/>
                <w:lang w:val="kk-KZ"/>
              </w:rPr>
              <w:t>Географияны оқытудың инновациялық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411751" w:rsidRPr="00574645" w:rsidTr="003B3C89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411751" w:rsidRPr="00574645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pStyle w:val="1"/>
              <w:rPr>
                <w:b/>
                <w:lang w:val="kk-KZ"/>
              </w:rPr>
            </w:pPr>
            <w:r w:rsidRPr="0057464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74645">
              <w:rPr>
                <w:b/>
                <w:sz w:val="20"/>
                <w:szCs w:val="20"/>
              </w:rPr>
              <w:t>тип</w:t>
            </w:r>
            <w:r w:rsidRPr="00574645">
              <w:rPr>
                <w:b/>
                <w:sz w:val="20"/>
                <w:szCs w:val="20"/>
                <w:lang w:val="kk-KZ"/>
              </w:rPr>
              <w:t>і</w:t>
            </w:r>
            <w:r w:rsidRPr="00574645">
              <w:rPr>
                <w:b/>
                <w:sz w:val="20"/>
                <w:szCs w:val="20"/>
              </w:rPr>
              <w:t>/</w:t>
            </w:r>
            <w:proofErr w:type="spellStart"/>
            <w:r w:rsidRPr="0057464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</w:t>
            </w:r>
            <w:r w:rsidRPr="00574645">
              <w:rPr>
                <w:b/>
                <w:sz w:val="20"/>
                <w:szCs w:val="20"/>
              </w:rPr>
              <w:t xml:space="preserve">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574645">
              <w:rPr>
                <w:b/>
                <w:sz w:val="20"/>
                <w:szCs w:val="20"/>
              </w:rPr>
              <w:t>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11751" w:rsidRPr="004F1368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pStyle w:val="1"/>
            </w:pPr>
            <w:r w:rsidRPr="00574645">
              <w:t>Онлайн /</w:t>
            </w:r>
          </w:p>
          <w:p w:rsidR="00411751" w:rsidRPr="00574645" w:rsidRDefault="00411751" w:rsidP="003B3C89">
            <w:pPr>
              <w:pStyle w:val="1"/>
              <w:rPr>
                <w:lang w:val="kk-KZ"/>
              </w:rPr>
            </w:pPr>
            <w:r w:rsidRPr="00574645">
              <w:rPr>
                <w:lang w:val="kk-KZ"/>
              </w:rPr>
              <w:t>Біріктіріл-</w:t>
            </w:r>
          </w:p>
          <w:p w:rsidR="00411751" w:rsidRPr="00574645" w:rsidRDefault="00411751" w:rsidP="003B3C89">
            <w:pPr>
              <w:pStyle w:val="1"/>
            </w:pPr>
            <w:r w:rsidRPr="0057464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проблемалық,</w:t>
            </w:r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міндеттердішешу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жағдаяттық</w:t>
            </w:r>
            <w:proofErr w:type="spellStart"/>
            <w:r w:rsidRPr="0057464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C</w:t>
            </w:r>
            <w:r>
              <w:rPr>
                <w:sz w:val="20"/>
                <w:szCs w:val="20"/>
                <w:lang w:val="kk-KZ"/>
              </w:rPr>
              <w:t>ДО</w:t>
            </w:r>
            <w:r w:rsidRPr="00526853">
              <w:rPr>
                <w:sz w:val="20"/>
                <w:szCs w:val="20"/>
                <w:lang w:val="kk-KZ"/>
              </w:rPr>
              <w:t xml:space="preserve"> Moodle</w:t>
            </w:r>
            <w:r w:rsidRPr="00574645">
              <w:rPr>
                <w:sz w:val="20"/>
                <w:szCs w:val="20"/>
                <w:lang w:val="kk-KZ"/>
              </w:rPr>
              <w:t xml:space="preserve"> тест </w:t>
            </w:r>
          </w:p>
        </w:tc>
      </w:tr>
      <w:tr w:rsidR="00411751" w:rsidRPr="004F1368" w:rsidTr="003B3C89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Тоқбергенова Айгүл Әбдіғаппарқызы</w:t>
            </w:r>
            <w:r w:rsidRPr="00574645">
              <w:rPr>
                <w:sz w:val="20"/>
                <w:szCs w:val="20"/>
                <w:lang w:val="kk-KZ"/>
              </w:rPr>
              <w:t>, география ғылым</w:t>
            </w:r>
            <w:r>
              <w:rPr>
                <w:sz w:val="20"/>
                <w:szCs w:val="20"/>
                <w:lang w:val="kk-KZ"/>
              </w:rPr>
              <w:t xml:space="preserve">дарының </w:t>
            </w:r>
            <w:r w:rsidRPr="00574645">
              <w:rPr>
                <w:sz w:val="20"/>
                <w:szCs w:val="20"/>
                <w:lang w:val="kk-KZ"/>
              </w:rPr>
              <w:t>кандидаты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1751" w:rsidRPr="004F1368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de-CH"/>
              </w:rPr>
              <w:t>E</w:t>
            </w:r>
            <w:r w:rsidRPr="00574645">
              <w:rPr>
                <w:sz w:val="20"/>
                <w:szCs w:val="20"/>
                <w:lang w:val="en-US"/>
              </w:rPr>
              <w:t>-</w:t>
            </w:r>
            <w:r w:rsidRPr="00574645">
              <w:rPr>
                <w:sz w:val="20"/>
                <w:szCs w:val="20"/>
                <w:lang w:val="de-CH"/>
              </w:rPr>
              <w:t>mail</w:t>
            </w:r>
            <w:r w:rsidRPr="00574645">
              <w:rPr>
                <w:sz w:val="20"/>
                <w:szCs w:val="20"/>
                <w:lang w:val="en-US"/>
              </w:rPr>
              <w:t xml:space="preserve">: </w:t>
            </w:r>
            <w:r w:rsidRPr="00E42C74">
              <w:rPr>
                <w:sz w:val="20"/>
                <w:szCs w:val="20"/>
                <w:lang w:val="en-US"/>
              </w:rPr>
              <w:t>Aigul.Tokbergenova@kaznu.kz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751" w:rsidRPr="00574645" w:rsidRDefault="00411751" w:rsidP="003B3C89">
            <w:pPr>
              <w:rPr>
                <w:sz w:val="20"/>
                <w:szCs w:val="20"/>
                <w:lang w:val="en-US"/>
              </w:rPr>
            </w:pPr>
          </w:p>
        </w:tc>
      </w:tr>
      <w:tr w:rsidR="00411751" w:rsidRPr="00574645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>Телефон: 8 (727)3773335 доп. 1227</w:t>
            </w:r>
          </w:p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Моб: +770</w:t>
            </w:r>
            <w:r>
              <w:rPr>
                <w:sz w:val="20"/>
                <w:szCs w:val="20"/>
                <w:lang w:val="kk-KZ"/>
              </w:rPr>
              <w:t>2 649 82 72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751" w:rsidRDefault="00411751" w:rsidP="00411751">
      <w:pPr>
        <w:rPr>
          <w:b/>
          <w:lang w:val="kk-KZ"/>
        </w:rPr>
      </w:pP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411751" w:rsidTr="003B3C89">
        <w:tc>
          <w:tcPr>
            <w:tcW w:w="9923" w:type="dxa"/>
          </w:tcPr>
          <w:p w:rsidR="00411751" w:rsidRPr="00533C08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411751" w:rsidRDefault="00411751" w:rsidP="00411751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411751" w:rsidRPr="00574645" w:rsidTr="003B3C89">
        <w:tc>
          <w:tcPr>
            <w:tcW w:w="1843" w:type="dxa"/>
            <w:shd w:val="clear" w:color="auto" w:fill="auto"/>
          </w:tcPr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1751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>(</w:t>
            </w:r>
            <w:proofErr w:type="spellStart"/>
            <w:r w:rsidRPr="00574645">
              <w:rPr>
                <w:sz w:val="20"/>
                <w:szCs w:val="20"/>
              </w:rPr>
              <w:t>әрбір</w:t>
            </w:r>
            <w:proofErr w:type="spellEnd"/>
            <w:r w:rsidRPr="00574645">
              <w:rPr>
                <w:sz w:val="20"/>
                <w:szCs w:val="20"/>
              </w:rPr>
              <w:t xml:space="preserve"> ОН-</w:t>
            </w:r>
            <w:proofErr w:type="spellStart"/>
            <w:r w:rsidRPr="00574645"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кемінде</w:t>
            </w:r>
            <w:proofErr w:type="spellEnd"/>
            <w:r w:rsidRPr="00574645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1751" w:rsidRPr="004F1368" w:rsidTr="003B3C89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411751" w:rsidRPr="008847CF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t xml:space="preserve">Пән географияны әр түрлі деңгейдегі оқу орындарында оқытудағы инновациялық технологияларды пайдалану нәтижелерін талдау, оқыту модельдері, әдістері, технологиялары мен әдістерін оқытудың әзірлеу және іске асыру үшін </w:t>
            </w:r>
            <w:r w:rsidRPr="008847CF">
              <w:rPr>
                <w:sz w:val="20"/>
                <w:szCs w:val="20"/>
                <w:lang w:val="kk-KZ"/>
              </w:rPr>
              <w:lastRenderedPageBreak/>
              <w:t xml:space="preserve">магистранттарды дайындауда қазіргі заманғы әдістер мен технологияларды зерттеуге бағытталған. </w:t>
            </w:r>
          </w:p>
        </w:tc>
        <w:tc>
          <w:tcPr>
            <w:tcW w:w="4282" w:type="dxa"/>
            <w:shd w:val="clear" w:color="auto" w:fill="auto"/>
          </w:tcPr>
          <w:p w:rsidR="00411751" w:rsidRPr="008847CF" w:rsidRDefault="00411751" w:rsidP="003B3C89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lastRenderedPageBreak/>
              <w:t>қазіргі географияның ең маңызды мәселелері мен жетістіктерін, географияның кәсіби қызметін, нарықтық экономиканың базалық заңдары мен менеджментті, Қазақстан экономикасының инновациялық дамуының міндеттері, принциптері мен тетіктері туралы білу және көрсету;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64B7">
              <w:rPr>
                <w:rFonts w:eastAsia="Calibri"/>
                <w:sz w:val="20"/>
                <w:szCs w:val="20"/>
                <w:lang w:val="kk-KZ"/>
              </w:rPr>
              <w:t>ерекше қағидаларды, жіктеулерді, критерийлерді, құрылымдарды түсінеді</w:t>
            </w:r>
          </w:p>
        </w:tc>
      </w:tr>
      <w:tr w:rsidR="00411751" w:rsidRPr="004F1368" w:rsidTr="003B3C89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Cs/>
                <w:sz w:val="20"/>
                <w:szCs w:val="20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847CF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t xml:space="preserve">техникалық тапсырмадағы  нақты зерттеудің негізгі маңыздылығын анықтау әдістерін  өңдеу және талдау арқылы қолданады; 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64B7">
              <w:rPr>
                <w:sz w:val="20"/>
                <w:szCs w:val="20"/>
                <w:lang w:val="kk-KZ"/>
              </w:rPr>
              <w:t>әр түрлі шешімдерді бағалау, оңтайлы шешімді таңдау, дәлелдемелерді бағалау.</w:t>
            </w:r>
          </w:p>
        </w:tc>
      </w:tr>
      <w:tr w:rsidR="00411751" w:rsidRPr="00574645" w:rsidTr="003B3C89"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847CF" w:rsidRDefault="00411751" w:rsidP="003B3C89">
            <w:pPr>
              <w:pStyle w:val="a5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t>географиялық заңдылықтарды зерттеудің инновациялық технологияларын игереді және тәжірибеде қолданады;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4B7">
              <w:rPr>
                <w:rFonts w:ascii="Times New Roman" w:hAnsi="Times New Roman"/>
                <w:sz w:val="20"/>
                <w:szCs w:val="20"/>
                <w:lang w:val="kk-KZ"/>
              </w:rPr>
              <w:t>әдіснамаларды, қағидаттарды, теорияларды түсінеді.</w:t>
            </w:r>
          </w:p>
        </w:tc>
      </w:tr>
      <w:tr w:rsidR="00411751" w:rsidRPr="004F1368" w:rsidTr="003B3C89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064B7" w:rsidRDefault="00411751" w:rsidP="003B3C89">
            <w:pPr>
              <w:tabs>
                <w:tab w:val="left" w:pos="242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 xml:space="preserve">Қазақстан мен әлемдегі географияның даму тенденциялары мен ерекшеліктерін талдау; 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8064B7">
              <w:rPr>
                <w:sz w:val="20"/>
                <w:szCs w:val="20"/>
                <w:lang w:val="kk-KZ"/>
              </w:rPr>
              <w:t>жүйе моделін құру мақсатында талдау немесе синтездеу, ұсыныстар жасау.</w:t>
            </w:r>
          </w:p>
        </w:tc>
      </w:tr>
      <w:tr w:rsidR="00411751" w:rsidRPr="00574645" w:rsidTr="003B3C89"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064B7" w:rsidRDefault="00411751" w:rsidP="003B3C89">
            <w:pPr>
              <w:pStyle w:val="a5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 xml:space="preserve">зерттеп, жаңа технологиялар, қолданылатын оқытудағы экономикалық және әлеуметтік </w:t>
            </w:r>
            <w:r w:rsidRPr="008064B7">
              <w:rPr>
                <w:noProof/>
                <w:sz w:val="20"/>
                <w:szCs w:val="20"/>
                <w:lang w:val="kk-KZ"/>
              </w:rPr>
              <w:lastRenderedPageBreak/>
              <w:t>география;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8064B7">
              <w:rPr>
                <w:sz w:val="20"/>
                <w:szCs w:val="20"/>
                <w:lang w:val="kk-KZ"/>
              </w:rPr>
              <w:lastRenderedPageBreak/>
              <w:t>құбылыссапасынемесесанытұрғысынананықтамаберунемесе сипаттау.</w:t>
            </w:r>
          </w:p>
        </w:tc>
      </w:tr>
      <w:tr w:rsidR="00411751" w:rsidRPr="004F1368" w:rsidTr="003B3C89"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>экономикалық және әлеуметтік географияны оқыту әдістерін таңдауда әртүрлі тәсілдерді талдау дағдысын меңгеру.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>оқу жұмысының тәсілдерін қалыптастыру технологиясын қолдану, географиядағы ғылыми зерттеу негіздерін білу, географиядағы математикалық модельдеу принциптерін білу.</w:t>
            </w:r>
          </w:p>
        </w:tc>
      </w:tr>
      <w:tr w:rsidR="00411751" w:rsidRPr="00574645" w:rsidTr="003B3C89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8B43C4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8B43C4">
              <w:rPr>
                <w:sz w:val="20"/>
                <w:szCs w:val="20"/>
              </w:rPr>
              <w:t xml:space="preserve">География </w:t>
            </w:r>
            <w:proofErr w:type="spellStart"/>
            <w:r w:rsidRPr="008B43C4">
              <w:rPr>
                <w:sz w:val="20"/>
                <w:szCs w:val="20"/>
              </w:rPr>
              <w:t>ғылымының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тарихы</w:t>
            </w:r>
            <w:proofErr w:type="spellEnd"/>
            <w:r w:rsidRPr="008B43C4">
              <w:rPr>
                <w:sz w:val="20"/>
                <w:szCs w:val="20"/>
              </w:rPr>
              <w:t xml:space="preserve"> мен </w:t>
            </w:r>
            <w:proofErr w:type="spellStart"/>
            <w:r w:rsidRPr="008B43C4">
              <w:rPr>
                <w:sz w:val="20"/>
                <w:szCs w:val="20"/>
              </w:rPr>
              <w:t>әдіснамасы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B43C4">
              <w:rPr>
                <w:sz w:val="20"/>
                <w:szCs w:val="20"/>
              </w:rPr>
              <w:t>Ғылыми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зерттеулерді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ұйымдастыру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жоспарлау</w:t>
            </w:r>
            <w:proofErr w:type="spellEnd"/>
          </w:p>
        </w:tc>
      </w:tr>
      <w:tr w:rsidR="00411751" w:rsidRPr="00574645" w:rsidTr="003B3C89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8B43C4" w:rsidRDefault="00411751" w:rsidP="003B3C89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8B43C4">
              <w:rPr>
                <w:sz w:val="20"/>
                <w:szCs w:val="20"/>
              </w:rPr>
              <w:t>Девианттыәлеуметтікэкономикалыққатынастаргеографиясы</w:t>
            </w:r>
            <w:r w:rsidRPr="008B43C4">
              <w:rPr>
                <w:sz w:val="20"/>
                <w:szCs w:val="20"/>
                <w:lang w:val="kk-KZ"/>
              </w:rPr>
              <w:t>,</w:t>
            </w:r>
            <w:r w:rsidRPr="008B43C4">
              <w:rPr>
                <w:sz w:val="20"/>
                <w:szCs w:val="20"/>
              </w:rPr>
              <w:t>Физикалықгеографиядағығылымизерттеулергеарналғангеоақпараттықтехнологиялар</w:t>
            </w:r>
          </w:p>
        </w:tc>
      </w:tr>
      <w:tr w:rsidR="00411751" w:rsidRPr="00574645" w:rsidTr="003B3C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Таможняя Е.А. Методика обучения географии: учебник и практикум. Москва, Юрайт, 2019.-321 с.</w:t>
            </w:r>
          </w:p>
          <w:p w:rsidR="00411751" w:rsidRPr="008F641B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F641B">
              <w:rPr>
                <w:sz w:val="20"/>
                <w:szCs w:val="20"/>
                <w:lang w:val="kk-KZ"/>
              </w:rPr>
              <w:t>Cухоруков В.Д. Методика обучения географии: учебник и практикум для ВУЗов. Москва, Юрайт, 2020.-365 с.</w:t>
            </w:r>
          </w:p>
          <w:p w:rsidR="00411751" w:rsidRPr="005B0D46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B0D46">
              <w:rPr>
                <w:sz w:val="20"/>
                <w:szCs w:val="20"/>
              </w:rPr>
              <w:t xml:space="preserve"> Панкина Г.В., Новиков В.А., </w:t>
            </w:r>
            <w:proofErr w:type="spellStart"/>
            <w:r w:rsidRPr="005B0D46">
              <w:rPr>
                <w:sz w:val="20"/>
                <w:szCs w:val="20"/>
              </w:rPr>
              <w:t>Бабыкин</w:t>
            </w:r>
            <w:proofErr w:type="spellEnd"/>
            <w:r w:rsidRPr="005B0D46">
              <w:rPr>
                <w:sz w:val="20"/>
                <w:szCs w:val="20"/>
              </w:rPr>
              <w:t xml:space="preserve"> С.В., Требования к содержанию образовательных программ (государственных образовательных стандартов) среднего и высшего профессионального образования в России и за рубежом. – М.: АСМС, 2011. – 164 с.</w:t>
            </w:r>
          </w:p>
          <w:p w:rsidR="00411751" w:rsidRPr="005B0D46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B0D46">
              <w:rPr>
                <w:sz w:val="20"/>
                <w:szCs w:val="20"/>
              </w:rPr>
              <w:t>Майбуров</w:t>
            </w:r>
            <w:proofErr w:type="spellEnd"/>
            <w:r w:rsidRPr="005B0D46">
              <w:rPr>
                <w:sz w:val="20"/>
                <w:szCs w:val="20"/>
              </w:rPr>
              <w:t xml:space="preserve"> И. Высшее образование в развитых странах // Высшее образование в России. - 2003. - № 2. - С. 132-144.</w:t>
            </w:r>
          </w:p>
          <w:p w:rsidR="00411751" w:rsidRPr="005B0D46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B0D46">
              <w:rPr>
                <w:sz w:val="20"/>
                <w:szCs w:val="20"/>
              </w:rPr>
              <w:t>Максаковский</w:t>
            </w:r>
            <w:proofErr w:type="spellEnd"/>
            <w:r w:rsidRPr="005B0D46">
              <w:rPr>
                <w:sz w:val="20"/>
                <w:szCs w:val="20"/>
              </w:rPr>
              <w:t xml:space="preserve"> В.П. Преподавание географии в зарубежной школе. — М., 2001.</w:t>
            </w: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Ердавлетов</w:t>
            </w:r>
            <w:proofErr w:type="spellEnd"/>
            <w:r w:rsidRPr="00574645">
              <w:rPr>
                <w:sz w:val="20"/>
                <w:szCs w:val="20"/>
              </w:rPr>
              <w:t xml:space="preserve"> С.Р. Экономическая и социальная география Казахстана. – Алматы: </w:t>
            </w:r>
            <w:r w:rsidRPr="0057464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574645">
              <w:rPr>
                <w:sz w:val="20"/>
                <w:szCs w:val="20"/>
              </w:rPr>
              <w:t>азак</w:t>
            </w:r>
            <w:proofErr w:type="spellEnd"/>
            <w:r w:rsidRPr="00574645">
              <w:rPr>
                <w:sz w:val="20"/>
                <w:szCs w:val="20"/>
              </w:rPr>
              <w:t xml:space="preserve"> университет</w:t>
            </w:r>
            <w:r w:rsidRPr="00574645">
              <w:rPr>
                <w:sz w:val="20"/>
                <w:szCs w:val="20"/>
                <w:lang w:val="kk-KZ"/>
              </w:rPr>
              <w:t>і,</w:t>
            </w:r>
            <w:r w:rsidRPr="00574645">
              <w:rPr>
                <w:sz w:val="20"/>
                <w:szCs w:val="20"/>
              </w:rPr>
              <w:t xml:space="preserve"> 1998.</w:t>
            </w: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Хайрлиев</w:t>
            </w:r>
            <w:proofErr w:type="spellEnd"/>
            <w:r w:rsidRPr="00574645">
              <w:rPr>
                <w:sz w:val="20"/>
                <w:szCs w:val="20"/>
              </w:rPr>
              <w:t xml:space="preserve"> И.Н., </w:t>
            </w:r>
            <w:proofErr w:type="spellStart"/>
            <w:r w:rsidRPr="00574645">
              <w:rPr>
                <w:sz w:val="20"/>
                <w:szCs w:val="20"/>
              </w:rPr>
              <w:t>Кожахметов</w:t>
            </w:r>
            <w:proofErr w:type="spellEnd"/>
            <w:r w:rsidRPr="00574645">
              <w:rPr>
                <w:sz w:val="20"/>
                <w:szCs w:val="20"/>
              </w:rPr>
              <w:t xml:space="preserve">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 Караганда: изд-во </w:t>
            </w:r>
            <w:proofErr w:type="spellStart"/>
            <w:r w:rsidRPr="00574645">
              <w:rPr>
                <w:sz w:val="20"/>
                <w:szCs w:val="20"/>
              </w:rPr>
              <w:t>КарГУ</w:t>
            </w:r>
            <w:proofErr w:type="spellEnd"/>
            <w:r w:rsidRPr="00574645">
              <w:rPr>
                <w:sz w:val="20"/>
                <w:szCs w:val="20"/>
              </w:rPr>
              <w:t>, 1998.</w:t>
            </w: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Саипов А.А. География индустриально – инновационного развития Республики Казахстан. Учебное пособие. Астана, 2015.</w:t>
            </w: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      </w:r>
          </w:p>
          <w:p w:rsidR="00411751" w:rsidRPr="00574645" w:rsidRDefault="00411751" w:rsidP="003B3C89">
            <w:pPr>
              <w:pStyle w:val="a7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746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Pr="00574645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экономикалық және әлеуметтік географиясы пәні</w:t>
            </w:r>
            <w:r w:rsidRPr="00574645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574645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411751" w:rsidRPr="004F1368" w:rsidTr="003B3C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57464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11751" w:rsidRPr="00574645" w:rsidRDefault="00411751" w:rsidP="003B3C89">
            <w:pPr>
              <w:pStyle w:val="a5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411751" w:rsidRPr="00574645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464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11751" w:rsidRPr="00574645" w:rsidRDefault="00411751" w:rsidP="003B3C89">
            <w:pPr>
              <w:pStyle w:val="a3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F35595">
              <w:rPr>
                <w:lang w:val="kk-KZ"/>
              </w:rPr>
              <w:instrText xml:space="preserve"> HYPERLINK "mailto:Mylkaidarov@gmail.com" </w:instrText>
            </w:r>
            <w:r>
              <w:fldChar w:fldCharType="separate"/>
            </w:r>
            <w:r w:rsidRPr="00574645">
              <w:rPr>
                <w:rStyle w:val="a9"/>
                <w:sz w:val="20"/>
                <w:szCs w:val="20"/>
                <w:lang w:val="kk-KZ" w:eastAsia="ar-SA"/>
              </w:rPr>
              <w:t>Mylkaidarov@gmail.com</w:t>
            </w:r>
            <w:r>
              <w:rPr>
                <w:rStyle w:val="a9"/>
                <w:sz w:val="20"/>
                <w:szCs w:val="20"/>
                <w:lang w:val="kk-KZ" w:eastAsia="ar-SA"/>
              </w:rPr>
              <w:fldChar w:fldCharType="end"/>
            </w:r>
            <w:r w:rsidRPr="00574645">
              <w:rPr>
                <w:sz w:val="20"/>
                <w:szCs w:val="20"/>
                <w:lang w:val="kk-KZ" w:eastAsia="ar-SA"/>
              </w:rPr>
              <w:t>.</w:t>
            </w:r>
            <w:r w:rsidRPr="00574645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411751" w:rsidRPr="00574645" w:rsidTr="003B3C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574645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574645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95% - 100%: А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90% - 94%: А-</w:t>
            </w:r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85% - 89%: В+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80% - 84%: В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75% - 79%: В-</w:t>
            </w:r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70% - 74%: С+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65% - 69%: С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60% - 64%: С-</w:t>
            </w:r>
          </w:p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 xml:space="preserve">55% - 59%: </w:t>
            </w:r>
            <w:r w:rsidRPr="00574645">
              <w:rPr>
                <w:sz w:val="20"/>
                <w:szCs w:val="20"/>
                <w:lang w:val="en-US"/>
              </w:rPr>
              <w:t>D</w:t>
            </w:r>
            <w:r w:rsidRPr="00574645">
              <w:rPr>
                <w:sz w:val="20"/>
                <w:szCs w:val="20"/>
              </w:rPr>
              <w:t>+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 xml:space="preserve">50% - 54%: </w:t>
            </w:r>
            <w:r w:rsidRPr="00574645">
              <w:rPr>
                <w:sz w:val="20"/>
                <w:szCs w:val="20"/>
                <w:lang w:val="en-US"/>
              </w:rPr>
              <w:t>D</w:t>
            </w:r>
            <w:r w:rsidRPr="00574645">
              <w:rPr>
                <w:sz w:val="20"/>
                <w:szCs w:val="20"/>
              </w:rPr>
              <w:t>-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 xml:space="preserve">            0% -49%: </w:t>
            </w:r>
            <w:r w:rsidRPr="00574645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411751" w:rsidRPr="00E9155A" w:rsidRDefault="00411751" w:rsidP="00411751">
      <w:pPr>
        <w:ind w:right="477"/>
        <w:jc w:val="both"/>
        <w:rPr>
          <w:b/>
          <w:sz w:val="22"/>
          <w:szCs w:val="22"/>
        </w:rPr>
      </w:pPr>
    </w:p>
    <w:p w:rsidR="00411751" w:rsidRDefault="00411751" w:rsidP="00411751">
      <w:pPr>
        <w:jc w:val="center"/>
        <w:rPr>
          <w:b/>
          <w:lang w:val="kk-KZ"/>
        </w:rPr>
      </w:pPr>
      <w:r w:rsidRPr="00A477CD">
        <w:rPr>
          <w:b/>
          <w:lang w:val="kk-KZ"/>
        </w:rPr>
        <w:lastRenderedPageBreak/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411751" w:rsidRDefault="00411751" w:rsidP="00411751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05"/>
        <w:gridCol w:w="856"/>
        <w:gridCol w:w="709"/>
        <w:gridCol w:w="708"/>
        <w:gridCol w:w="709"/>
        <w:gridCol w:w="1063"/>
        <w:gridCol w:w="1343"/>
      </w:tblGrid>
      <w:tr w:rsidR="00411751" w:rsidRPr="00E9155A" w:rsidTr="003B3C8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  <w:lang w:val="kk-KZ"/>
              </w:rPr>
              <w:t>Апта</w:t>
            </w:r>
            <w:r w:rsidRPr="00E9155A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</w:rPr>
              <w:t>Сабақтыөткізутүрі / платформа</w:t>
            </w:r>
          </w:p>
        </w:tc>
      </w:tr>
      <w:tr w:rsidR="00411751" w:rsidRPr="00E327BE" w:rsidTr="003B3C89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Pr="00E327BE">
              <w:rPr>
                <w:b/>
                <w:sz w:val="20"/>
                <w:szCs w:val="20"/>
                <w:lang w:val="kk-KZ"/>
              </w:rPr>
              <w:t>Географияны оқытудың инновациялық әдістері</w:t>
            </w:r>
            <w:r>
              <w:rPr>
                <w:b/>
                <w:sz w:val="20"/>
                <w:szCs w:val="20"/>
                <w:lang w:val="kk-KZ"/>
              </w:rPr>
              <w:t>не кіріспе</w:t>
            </w:r>
          </w:p>
        </w:tc>
      </w:tr>
      <w:tr w:rsidR="00411751" w:rsidRPr="00E9155A" w:rsidTr="003B3C89">
        <w:trPr>
          <w:trHeight w:val="56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1 </w:t>
            </w:r>
            <w:r w:rsidRPr="00BF4BBB">
              <w:rPr>
                <w:sz w:val="20"/>
                <w:szCs w:val="20"/>
                <w:lang w:val="kk-KZ"/>
              </w:rPr>
              <w:t>Кіріспе. География білімінің міндеттері, мазмұны және құрылымы.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trHeight w:val="698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1</w:t>
            </w:r>
            <w:r w:rsidRPr="00BF4BBB">
              <w:rPr>
                <w:sz w:val="20"/>
                <w:szCs w:val="20"/>
                <w:lang w:val="kk-KZ"/>
              </w:rPr>
              <w:t>. География технологияларының педагогикалық оқытудың әдістері туралы түсінік.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1, ТТ 1 тапсыру ДЕДЛАЙНЫ</w:t>
            </w:r>
          </w:p>
        </w:tc>
      </w:tr>
      <w:tr w:rsidR="00411751" w:rsidRPr="00526853" w:rsidTr="003B3C8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BF4BBB">
              <w:rPr>
                <w:sz w:val="20"/>
                <w:szCs w:val="20"/>
                <w:lang w:val="kk-KZ"/>
              </w:rPr>
              <w:t>Географиялық мәдениет түсінігіне жалпы сипаттама және оқыту әдістемесі.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2</w:t>
            </w:r>
            <w:r w:rsidRPr="00BF4BBB">
              <w:rPr>
                <w:sz w:val="20"/>
                <w:szCs w:val="20"/>
                <w:lang w:val="kk-KZ"/>
              </w:rPr>
              <w:t>.Географияны оқытудағы негізгі дидактикалық тәртіптер мен оқыту әдістерінің құрылымдық мазмұны.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  <w:r w:rsidRPr="00BF4BBB">
              <w:rPr>
                <w:sz w:val="20"/>
                <w:szCs w:val="20"/>
                <w:lang w:val="kk-KZ"/>
              </w:rPr>
              <w:t>Географияны оқытудағы үлгілер. Жоғарғы мектепте географиялық білімнің құрылымы мен мазмұны.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2, ТТ 2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DF47D3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3.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психологиялық-педагогикалық негіздері.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шаралары мен олардың классификациясы.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3, ТТ 3, ЖТ 1 тапсыру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BF4BBB">
              <w:rPr>
                <w:sz w:val="20"/>
                <w:szCs w:val="20"/>
                <w:lang w:val="kk-KZ"/>
              </w:rPr>
              <w:t>Географиялық білім беру мазмұнының негізгі компоненттерін қалыптастыру әдістемесі.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4</w:t>
            </w:r>
            <w:r w:rsidRPr="00BF4BBB">
              <w:rPr>
                <w:sz w:val="20"/>
                <w:szCs w:val="20"/>
                <w:lang w:val="kk-KZ"/>
              </w:rPr>
              <w:t>. Г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еографияның  нәтижелігі мен бағалау сапасы.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</w:t>
            </w:r>
            <w:r w:rsidRPr="00BF4BBB">
              <w:rPr>
                <w:b/>
                <w:sz w:val="20"/>
                <w:szCs w:val="20"/>
                <w:lang w:val="kk-KZ"/>
              </w:rPr>
              <w:t>БЖ 1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ауданаралық компоненттері.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</w:p>
        </w:tc>
      </w:tr>
      <w:tr w:rsidR="00411751" w:rsidRPr="009E6337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BF4BBB">
              <w:rPr>
                <w:sz w:val="20"/>
                <w:szCs w:val="20"/>
                <w:lang w:val="kk-KZ"/>
              </w:rPr>
              <w:t>Географияны оқыту әдістері мен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5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Оқу әдістерін іске асыру  — география оқытушысының шығармашылық  өрісі.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БЖ1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ЖИ</w:t>
            </w:r>
            <w:r w:rsidRPr="00E9155A">
              <w:rPr>
                <w:sz w:val="20"/>
                <w:szCs w:val="20"/>
                <w:lang w:val="kk-KZ"/>
              </w:rPr>
              <w:t xml:space="preserve"> 2.1 2.3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en-US"/>
              </w:rPr>
            </w:pPr>
            <w:r w:rsidRPr="00E9155A">
              <w:rPr>
                <w:b/>
                <w:sz w:val="20"/>
                <w:szCs w:val="20"/>
              </w:rPr>
              <w:t>АБ</w:t>
            </w:r>
            <w:r w:rsidRPr="00E9155A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 xml:space="preserve">Модуль II. Қазақстанның </w:t>
            </w:r>
            <w:r>
              <w:rPr>
                <w:b/>
                <w:sz w:val="20"/>
                <w:szCs w:val="20"/>
                <w:lang w:val="kk-KZ"/>
              </w:rPr>
              <w:t>жалпы мектептерінде білім беру ерекшеліктері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қазіргі педагогикалық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6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 xml:space="preserve">География мамандығы бойынша Негізгі оқу бағдарламаларын құрастыруда экономикалық және әлеуметтік география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lastRenderedPageBreak/>
              <w:t>бойынша пәндер жүйесін құру және құзіреттіліктерін құрастыру</w:t>
            </w:r>
            <w:r w:rsidRPr="00BF4BB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lastRenderedPageBreak/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курсы </w:t>
            </w:r>
            <w:r w:rsidRPr="00E9155A">
              <w:rPr>
                <w:sz w:val="20"/>
                <w:szCs w:val="20"/>
                <w:lang w:val="kk-KZ"/>
              </w:rPr>
              <w:lastRenderedPageBreak/>
              <w:t>бойынша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BF4BBB">
              <w:rPr>
                <w:sz w:val="20"/>
                <w:szCs w:val="20"/>
                <w:lang w:val="kk-KZ"/>
              </w:rPr>
              <w:t>Географиялық оқыту құралдары.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7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sz w:val="20"/>
                <w:szCs w:val="20"/>
                <w:lang w:val="kk-KZ"/>
              </w:rPr>
              <w:t>Оқытудың пәндік – бағдарлық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9155A">
              <w:rPr>
                <w:b/>
                <w:sz w:val="20"/>
                <w:szCs w:val="20"/>
                <w:shd w:val="clear" w:color="auto" w:fill="FFFFFF"/>
              </w:rPr>
              <w:t>. СӨЖ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BF4BBB">
              <w:rPr>
                <w:sz w:val="20"/>
                <w:szCs w:val="20"/>
                <w:lang w:val="kk-KZ"/>
              </w:rPr>
              <w:t>Ақпараттық географиялық технологиялар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7, ТТ 7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BF4BB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8. </w:t>
            </w:r>
            <w:r w:rsidRPr="00BF4BBB">
              <w:rPr>
                <w:sz w:val="20"/>
                <w:szCs w:val="20"/>
                <w:lang w:val="kk-KZ"/>
              </w:rPr>
              <w:t>Г</w:t>
            </w:r>
            <w:r w:rsidRPr="00BF4BBB">
              <w:rPr>
                <w:sz w:val="20"/>
                <w:szCs w:val="20"/>
                <w:lang w:val="kk-KZ" w:eastAsia="ko-KR"/>
              </w:rPr>
              <w:t>еографияны оқытуды ұйымдастыру формалары.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8</w:t>
            </w:r>
            <w:r w:rsidRPr="00BF4BBB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Оқытушы ісінің географиялық- педогагикалық  аспектілерін бағалау.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шаралары мен олардың классификациясы.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8, ТТ, ЖТ 2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Д 9.</w:t>
            </w:r>
            <w:r w:rsidRPr="00BF4BBB">
              <w:rPr>
                <w:sz w:val="20"/>
                <w:szCs w:val="20"/>
                <w:lang w:val="kk-KZ" w:eastAsia="ko-KR"/>
              </w:rPr>
              <w:t>«География» пәнін оқытудың жоспарланған нәтижелері және оларды тексеру.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9</w:t>
            </w:r>
            <w:r w:rsidRPr="00BF4BBB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Географияны оқытудың технологиялары: педагогикалық үдерістің тұлғалық бағдарлау негізіндегі технологиялар.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E9155A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E9155A">
              <w:rPr>
                <w:b/>
                <w:bCs/>
                <w:sz w:val="20"/>
                <w:szCs w:val="20"/>
              </w:rPr>
              <w:t>БЖ2</w:t>
            </w:r>
            <w:r w:rsidRPr="00E9155A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9155A">
              <w:rPr>
                <w:b/>
                <w:sz w:val="20"/>
                <w:szCs w:val="20"/>
              </w:rPr>
              <w:t>МТ</w:t>
            </w:r>
            <w:r w:rsidRPr="00E9155A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55A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9155A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E9155A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9, ТТ 9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10.</w:t>
            </w:r>
            <w:r w:rsidRPr="00BF4BBB">
              <w:rPr>
                <w:sz w:val="20"/>
                <w:szCs w:val="20"/>
                <w:lang w:val="kk-KZ" w:eastAsia="ko-KR"/>
              </w:rPr>
              <w:t>Мектеп география курстарын оқыту әдістемесі.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673D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10</w:t>
            </w:r>
            <w:r w:rsidRPr="00BF4BBB">
              <w:rPr>
                <w:sz w:val="20"/>
                <w:szCs w:val="20"/>
                <w:lang w:val="kk-KZ"/>
              </w:rPr>
              <w:t>. Географияны оқытудың ауданаралық компоненттері.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</w:rPr>
            </w:pPr>
            <w:r w:rsidRPr="00E9155A">
              <w:rPr>
                <w:b/>
                <w:bCs/>
                <w:sz w:val="20"/>
                <w:szCs w:val="20"/>
              </w:rPr>
              <w:t>БЖ2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E9155A"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E9155A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E9155A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highlight w:val="green"/>
              </w:rPr>
            </w:pPr>
            <w:r w:rsidRPr="00E915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4F1368" w:rsidTr="003B3C89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Моду</w:t>
            </w:r>
            <w:r w:rsidRPr="00BF4BBB">
              <w:rPr>
                <w:b/>
                <w:sz w:val="20"/>
                <w:szCs w:val="20"/>
                <w:lang w:val="kk-KZ"/>
              </w:rPr>
              <w:t xml:space="preserve">ль III. </w:t>
            </w:r>
            <w:r w:rsidRPr="00BF4BBB">
              <w:rPr>
                <w:sz w:val="20"/>
                <w:szCs w:val="20"/>
                <w:lang w:val="kk-KZ" w:eastAsia="ko-KR"/>
              </w:rPr>
              <w:t>ЖОО-да қолданылатын оқу бағдарламарын құрастыру ерекшеліктері.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11.</w:t>
            </w:r>
            <w:r w:rsidRPr="00BF4BBB">
              <w:rPr>
                <w:sz w:val="20"/>
                <w:szCs w:val="20"/>
                <w:lang w:val="kk-KZ" w:eastAsia="ko-KR"/>
              </w:rPr>
              <w:t>ЖОО-да қолданылатын оқу бағдарламарын құрастыру заңдылықтары.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6F381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11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Интерактивті қосымшалар </w:t>
            </w:r>
            <w:r w:rsidRPr="006F381A">
              <w:rPr>
                <w:sz w:val="20"/>
                <w:szCs w:val="20"/>
                <w:lang w:val="kk-KZ"/>
              </w:rPr>
              <w:t>HotPotateos,  Crossword Labs, Is</w:t>
            </w:r>
            <w:r w:rsidRPr="00411751">
              <w:rPr>
                <w:sz w:val="20"/>
                <w:szCs w:val="20"/>
                <w:lang w:val="kk-KZ"/>
              </w:rPr>
              <w:t>l</w:t>
            </w:r>
            <w:r w:rsidRPr="006F381A">
              <w:rPr>
                <w:sz w:val="20"/>
                <w:szCs w:val="20"/>
                <w:lang w:val="kk-KZ"/>
              </w:rPr>
              <w:t>collective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11, ТТ 11 тапсыру ДЕДЛАЙНЫ</w:t>
            </w:r>
          </w:p>
        </w:tc>
      </w:tr>
      <w:tr w:rsidR="00411751" w:rsidRPr="00B86373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</w:t>
            </w:r>
            <w:r w:rsidRPr="00E9155A">
              <w:rPr>
                <w:b/>
                <w:sz w:val="20"/>
                <w:szCs w:val="20"/>
                <w:lang w:val="en-US"/>
              </w:rPr>
              <w:t>2</w:t>
            </w:r>
            <w:r w:rsidRPr="00E9155A">
              <w:rPr>
                <w:b/>
                <w:sz w:val="20"/>
                <w:szCs w:val="20"/>
                <w:lang w:val="kk-KZ"/>
              </w:rPr>
              <w:t>.</w:t>
            </w:r>
            <w:r w:rsidRPr="00BF4BBB">
              <w:rPr>
                <w:sz w:val="20"/>
                <w:szCs w:val="20"/>
                <w:lang w:val="kk-KZ" w:eastAsia="ko-KR"/>
              </w:rPr>
              <w:t>ЖОО-да қолданылатын инновациялық әдістер арқылы қашықтықтан оқыту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B86373">
              <w:rPr>
                <w:sz w:val="20"/>
                <w:szCs w:val="20"/>
                <w:lang w:val="en-US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12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И</w:t>
            </w:r>
            <w:r w:rsidRPr="004C57EF">
              <w:rPr>
                <w:sz w:val="20"/>
                <w:szCs w:val="20"/>
                <w:lang w:val="kk-KZ"/>
              </w:rPr>
              <w:t>нтерактивті карталар жұмыс техникасымен танысу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C57EF">
              <w:rPr>
                <w:sz w:val="20"/>
                <w:szCs w:val="20"/>
                <w:lang w:val="kk-KZ"/>
              </w:rPr>
              <w:t>Олар</w:t>
            </w:r>
            <w:r>
              <w:rPr>
                <w:sz w:val="20"/>
                <w:szCs w:val="20"/>
                <w:lang w:val="kk-KZ"/>
              </w:rPr>
              <w:t>ды қолданумен сабақтың үзіндісін</w:t>
            </w:r>
            <w:r w:rsidRPr="004C57EF">
              <w:rPr>
                <w:sz w:val="20"/>
                <w:szCs w:val="20"/>
                <w:lang w:val="kk-KZ"/>
              </w:rPr>
              <w:t xml:space="preserve"> жаса</w:t>
            </w:r>
            <w:r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4C57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4C57E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4C57E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4C57EF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5. СӨЖ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Pr="004C57EF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Pr="004C57EF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консультация</w:t>
            </w:r>
            <w:r w:rsidRPr="00E9155A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lastRenderedPageBreak/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</w:t>
            </w:r>
            <w:r w:rsidRPr="00152FFA">
              <w:rPr>
                <w:b/>
                <w:sz w:val="20"/>
                <w:szCs w:val="20"/>
              </w:rPr>
              <w:t>3</w:t>
            </w:r>
            <w:r w:rsidRPr="00BF4BBB">
              <w:rPr>
                <w:b/>
                <w:sz w:val="20"/>
                <w:szCs w:val="20"/>
                <w:lang w:val="kk-KZ"/>
              </w:rPr>
              <w:t>.</w:t>
            </w:r>
            <w:r w:rsidRPr="00BF4BBB">
              <w:rPr>
                <w:sz w:val="20"/>
                <w:szCs w:val="20"/>
                <w:lang w:val="kk-KZ"/>
              </w:rPr>
              <w:t>ЖОО-да студенттердің білімін анықтау платформалары</w:t>
            </w:r>
            <w:r w:rsidRPr="00BF4BBB">
              <w:rPr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13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411751">
                <w:rPr>
                  <w:rStyle w:val="a9"/>
                  <w:sz w:val="20"/>
                  <w:szCs w:val="20"/>
                  <w:lang w:val="kk-KZ"/>
                </w:rPr>
                <w:t xml:space="preserve">LearningApps.org сайтында </w:t>
              </w:r>
              <w:r w:rsidRPr="00411751">
                <w:rPr>
                  <w:rStyle w:val="a9"/>
                  <w:color w:val="auto"/>
                  <w:sz w:val="20"/>
                  <w:szCs w:val="20"/>
                  <w:u w:val="none"/>
                  <w:lang w:val="kk-KZ"/>
                </w:rPr>
                <w:t xml:space="preserve">мультимедиялық интерактивті жаттығуларды құру </w:t>
              </w:r>
            </w:hyperlink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Г</w:t>
            </w:r>
            <w:r w:rsidRPr="00DE4E50">
              <w:rPr>
                <w:bCs/>
                <w:sz w:val="20"/>
                <w:szCs w:val="20"/>
                <w:lang w:val="kk-KZ"/>
              </w:rPr>
              <w:t>еографтарға арналған оқу және өндірістік практика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13, ТТ 13, ЖТ 3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Д 1</w:t>
            </w:r>
            <w:r w:rsidRPr="00BF4BBB">
              <w:rPr>
                <w:b/>
                <w:sz w:val="20"/>
                <w:szCs w:val="20"/>
                <w:lang w:val="en-US"/>
              </w:rPr>
              <w:t>4</w:t>
            </w:r>
            <w:r w:rsidRPr="00BF4BBB">
              <w:rPr>
                <w:b/>
                <w:sz w:val="20"/>
                <w:szCs w:val="20"/>
                <w:lang w:val="kk-KZ"/>
              </w:rPr>
              <w:t>.</w:t>
            </w:r>
            <w:r w:rsidRPr="00BF4BBB">
              <w:rPr>
                <w:sz w:val="20"/>
                <w:szCs w:val="20"/>
                <w:lang w:val="kk-KZ" w:eastAsia="ko-KR"/>
              </w:rPr>
              <w:t>Шет елдегі мектептер мен ЖОО-да географияны оқыту ерекшеліктері.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DE4E50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14</w:t>
            </w:r>
            <w:r w:rsidRPr="00BF4BBB">
              <w:rPr>
                <w:sz w:val="20"/>
                <w:szCs w:val="20"/>
                <w:lang w:val="kk-KZ"/>
              </w:rPr>
              <w:t xml:space="preserve">. </w:t>
            </w:r>
            <w:r w:rsidRPr="00DE4E50">
              <w:rPr>
                <w:sz w:val="20"/>
                <w:szCs w:val="20"/>
                <w:lang w:val="kk-KZ"/>
              </w:rPr>
              <w:t>Еуропа елдері</w:t>
            </w:r>
            <w:r>
              <w:rPr>
                <w:sz w:val="20"/>
                <w:szCs w:val="20"/>
                <w:lang w:val="kk-KZ"/>
              </w:rPr>
              <w:t xml:space="preserve"> бойынша г</w:t>
            </w:r>
            <w:r w:rsidRPr="00DE4E50">
              <w:rPr>
                <w:sz w:val="20"/>
                <w:szCs w:val="20"/>
                <w:lang w:val="kk-KZ"/>
              </w:rPr>
              <w:t>еографиялық стандарттарды салыстырмалы</w:t>
            </w:r>
            <w:r>
              <w:rPr>
                <w:sz w:val="20"/>
                <w:szCs w:val="20"/>
                <w:lang w:val="kk-KZ"/>
              </w:rPr>
              <w:t xml:space="preserve"> түрде</w:t>
            </w:r>
            <w:r w:rsidRPr="00DE4E50">
              <w:rPr>
                <w:sz w:val="20"/>
                <w:szCs w:val="20"/>
                <w:lang w:val="kk-KZ"/>
              </w:rPr>
              <w:t xml:space="preserve"> талдау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411751" w:rsidRPr="00BF4BBB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 w:rsidRPr="00BF4BBB">
              <w:rPr>
                <w:b/>
                <w:bCs/>
                <w:sz w:val="20"/>
                <w:szCs w:val="20"/>
                <w:lang w:val="kk-KZ"/>
              </w:rPr>
              <w:t>БЖ 3</w:t>
            </w:r>
            <w:r w:rsidRPr="00BF4BB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Сенбі 23.00 – ӨТС 14, ТТ 14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Д 15.</w:t>
            </w:r>
            <w:r w:rsidRPr="00BF4BBB">
              <w:rPr>
                <w:sz w:val="20"/>
                <w:szCs w:val="20"/>
                <w:lang w:val="kk-KZ" w:eastAsia="ko-KR"/>
              </w:rPr>
              <w:t>Шет елдегі мектептер мен ЖОО-да географияны оқыту ерекшеліктері.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B0D46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15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5B0D46">
              <w:rPr>
                <w:sz w:val="20"/>
                <w:szCs w:val="20"/>
                <w:lang w:val="kk-KZ"/>
              </w:rPr>
              <w:t>Азия елдеріндегі (Жапония, Қытай) географияны оқытудың білім беру жүйесі мен ерекшелігі.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E9155A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Мектептегі география </w:t>
            </w:r>
            <w:r w:rsidRPr="006D53D9">
              <w:rPr>
                <w:sz w:val="20"/>
                <w:szCs w:val="20"/>
                <w:shd w:val="clear" w:color="auto" w:fill="FFFFFF"/>
                <w:lang w:val="kk-KZ"/>
              </w:rPr>
              <w:t>оқулықтарының модельдері (еуропалық: ағылшын, неміс; американдық және т.б.).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</w:rPr>
            </w:pPr>
            <w:r w:rsidRPr="00E9155A">
              <w:rPr>
                <w:b/>
                <w:bCs/>
                <w:sz w:val="20"/>
                <w:szCs w:val="20"/>
              </w:rPr>
              <w:t>БЖ3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E9155A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4F1368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 23.00 – ӨТС 15, ТТ 15, БЖ 3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9155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9155A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</w:tbl>
    <w:p w:rsidR="00411751" w:rsidRDefault="00411751" w:rsidP="00411751">
      <w:pPr>
        <w:jc w:val="both"/>
        <w:rPr>
          <w:b/>
          <w:sz w:val="28"/>
          <w:szCs w:val="28"/>
          <w:lang w:val="kk-KZ"/>
        </w:rPr>
      </w:pP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11751" w:rsidRPr="00CA4131" w:rsidRDefault="00411751" w:rsidP="00411751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411751" w:rsidRPr="00A0336F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11751" w:rsidRDefault="00411751" w:rsidP="00411751">
      <w:pPr>
        <w:rPr>
          <w:b/>
          <w:sz w:val="28"/>
          <w:szCs w:val="28"/>
          <w:lang w:val="kk-KZ"/>
        </w:rPr>
      </w:pPr>
    </w:p>
    <w:p w:rsidR="00411751" w:rsidRDefault="00411751" w:rsidP="00411751">
      <w:pPr>
        <w:rPr>
          <w:b/>
          <w:sz w:val="28"/>
          <w:szCs w:val="28"/>
          <w:lang w:val="kk-KZ"/>
        </w:rPr>
      </w:pPr>
    </w:p>
    <w:p w:rsidR="00411751" w:rsidRPr="005B260D" w:rsidRDefault="00411751" w:rsidP="00411751">
      <w:pPr>
        <w:rPr>
          <w:b/>
          <w:sz w:val="28"/>
          <w:szCs w:val="28"/>
          <w:lang w:val="kk-KZ"/>
        </w:rPr>
      </w:pPr>
    </w:p>
    <w:p w:rsidR="00411751" w:rsidRPr="00256B7C" w:rsidRDefault="00411751" w:rsidP="00411751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Токбергенова А.А.</w:t>
      </w:r>
    </w:p>
    <w:p w:rsidR="00411751" w:rsidRPr="00256B7C" w:rsidRDefault="00411751" w:rsidP="00411751">
      <w:pPr>
        <w:rPr>
          <w:lang w:val="kk-KZ"/>
        </w:rPr>
      </w:pPr>
    </w:p>
    <w:p w:rsidR="00411751" w:rsidRDefault="00411751" w:rsidP="00411751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411751" w:rsidRPr="00256B7C" w:rsidRDefault="00411751" w:rsidP="00411751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411751" w:rsidRPr="00256B7C" w:rsidRDefault="00411751" w:rsidP="00411751">
      <w:pPr>
        <w:jc w:val="both"/>
        <w:rPr>
          <w:lang w:val="kk-KZ"/>
        </w:rPr>
      </w:pPr>
    </w:p>
    <w:p w:rsidR="00411751" w:rsidRDefault="00411751" w:rsidP="00411751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>
        <w:rPr>
          <w:lang w:val="kk-KZ"/>
        </w:rPr>
        <w:t>к бюро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4F1368">
        <w:rPr>
          <w:lang w:val="kk-KZ"/>
        </w:rPr>
        <w:t>Абубакирова</w:t>
      </w:r>
      <w:r>
        <w:rPr>
          <w:lang w:val="kk-KZ"/>
        </w:rPr>
        <w:t xml:space="preserve"> </w:t>
      </w:r>
      <w:r w:rsidR="004F1368">
        <w:rPr>
          <w:lang w:val="kk-KZ"/>
        </w:rPr>
        <w:t>К</w:t>
      </w:r>
      <w:r>
        <w:rPr>
          <w:lang w:val="kk-KZ"/>
        </w:rPr>
        <w:t>.</w:t>
      </w:r>
      <w:r w:rsidR="004F1368">
        <w:rPr>
          <w:lang w:val="kk-KZ"/>
        </w:rPr>
        <w:t>Д</w:t>
      </w:r>
      <w:bookmarkStart w:id="0" w:name="_GoBack"/>
      <w:bookmarkEnd w:id="0"/>
      <w:r>
        <w:rPr>
          <w:lang w:val="kk-KZ"/>
        </w:rPr>
        <w:t>.</w:t>
      </w:r>
    </w:p>
    <w:p w:rsidR="00411751" w:rsidRDefault="00411751" w:rsidP="00411751">
      <w:pPr>
        <w:rPr>
          <w:lang w:val="kk-KZ"/>
        </w:rPr>
      </w:pPr>
    </w:p>
    <w:p w:rsidR="00411751" w:rsidRDefault="00411751" w:rsidP="00411751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411751" w:rsidRDefault="00411751" w:rsidP="00411751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411751" w:rsidRPr="00FA65D3" w:rsidRDefault="00411751" w:rsidP="00411751">
      <w:pPr>
        <w:rPr>
          <w:lang w:val="kk-KZ"/>
        </w:rPr>
      </w:pPr>
    </w:p>
    <w:p w:rsidR="00411751" w:rsidRPr="001E052B" w:rsidRDefault="00411751" w:rsidP="00411751">
      <w:pPr>
        <w:rPr>
          <w:lang w:val="kk-KZ"/>
        </w:rPr>
      </w:pPr>
    </w:p>
    <w:p w:rsidR="00262244" w:rsidRPr="00411751" w:rsidRDefault="00262244">
      <w:pPr>
        <w:rPr>
          <w:lang w:val="kk-KZ"/>
        </w:rPr>
      </w:pPr>
    </w:p>
    <w:sectPr w:rsidR="00262244" w:rsidRPr="00411751" w:rsidSect="00E42C7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751"/>
    <w:rsid w:val="00262244"/>
    <w:rsid w:val="00411751"/>
    <w:rsid w:val="004A42CF"/>
    <w:rsid w:val="004F1368"/>
    <w:rsid w:val="00570423"/>
    <w:rsid w:val="0074025A"/>
    <w:rsid w:val="008008B4"/>
    <w:rsid w:val="00F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C508"/>
  <w15:docId w15:val="{60D8B93E-A3D5-41E0-89E9-64EF8BB8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1175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11751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411751"/>
    <w:pPr>
      <w:ind w:left="720"/>
      <w:contextualSpacing/>
    </w:pPr>
  </w:style>
  <w:style w:type="character" w:customStyle="1" w:styleId="shorttext">
    <w:name w:val="short_text"/>
    <w:rsid w:val="00411751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rsid w:val="004117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11751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59"/>
    <w:rsid w:val="004117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1751"/>
    <w:rPr>
      <w:color w:val="0000FF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11751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17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1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1967</Words>
  <Characters>11213</Characters>
  <Application>Microsoft Office Word</Application>
  <DocSecurity>0</DocSecurity>
  <Lines>93</Lines>
  <Paragraphs>26</Paragraphs>
  <ScaleCrop>false</ScaleCrop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diya_993@mail.ru</dc:creator>
  <cp:lastModifiedBy>kana</cp:lastModifiedBy>
  <cp:revision>2</cp:revision>
  <dcterms:created xsi:type="dcterms:W3CDTF">2021-02-15T00:49:00Z</dcterms:created>
  <dcterms:modified xsi:type="dcterms:W3CDTF">2022-01-17T15:37:00Z</dcterms:modified>
</cp:coreProperties>
</file>